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29" w:rsidRPr="007E1755" w:rsidRDefault="00A82884">
      <w:pPr>
        <w:rPr>
          <w:color w:val="000000" w:themeColor="text1"/>
        </w:rPr>
      </w:pPr>
    </w:p>
    <w:p w:rsidR="00DF64C1" w:rsidRPr="007E1755" w:rsidRDefault="00DF64C1">
      <w:pPr>
        <w:rPr>
          <w:color w:val="000000" w:themeColor="text1"/>
        </w:rPr>
      </w:pPr>
    </w:p>
    <w:p w:rsidR="00DF64C1" w:rsidRPr="007E1755" w:rsidRDefault="00A97975" w:rsidP="00DF64C1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7E1755">
        <w:rPr>
          <w:rFonts w:ascii="Verdana" w:hAnsi="Verdana"/>
          <w:b/>
          <w:bCs/>
          <w:color w:val="000000" w:themeColor="text1"/>
          <w:sz w:val="20"/>
          <w:szCs w:val="20"/>
        </w:rPr>
        <w:t>Cesión</w:t>
      </w:r>
      <w:r w:rsidR="00DF64C1" w:rsidRPr="007E175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de derechos de autor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7E1755">
        <w:rPr>
          <w:rFonts w:ascii="Verdana" w:hAnsi="Verdana" w:cs="Arial"/>
          <w:color w:val="000000" w:themeColor="text1"/>
          <w:sz w:val="20"/>
          <w:szCs w:val="20"/>
        </w:rPr>
        <w:t>D./</w:t>
      </w:r>
      <w:proofErr w:type="gramEnd"/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D.ª                   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  <w:t xml:space="preserve">DNI/NIF  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NACIONALIDAD         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  <w:t xml:space="preserve">             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  <w:t xml:space="preserve">DOMICILIO 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LOCALIDAD          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  <w:t xml:space="preserve">                    PAÍS  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e-mail 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9F14E5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>n calidad de: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E42D89" w:rsidP="000C25A4">
      <w:pPr>
        <w:ind w:left="705"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7E1755"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26" style="position:absolute;left:0;text-align:left;margin-left:20.2pt;margin-top:4.75pt;width:7.15pt;height:7.15pt;z-index:251658240"/>
        </w:pic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utor </w:t>
      </w:r>
      <w:r w:rsidR="00DF64C1" w:rsidRPr="007E1755">
        <w:rPr>
          <w:rFonts w:ascii="Verdana" w:hAnsi="Verdana" w:cs="Arial"/>
          <w:color w:val="000000" w:themeColor="text1"/>
          <w:sz w:val="18"/>
          <w:szCs w:val="18"/>
        </w:rPr>
        <w:t xml:space="preserve">(autor o coautor) </w:t>
      </w:r>
      <w:r w:rsidR="00DF64C1" w:rsidRPr="007E1755">
        <w:rPr>
          <w:rFonts w:ascii="Verdana" w:hAnsi="Verdana" w:cs="Arial"/>
          <w:color w:val="000000" w:themeColor="text1"/>
          <w:sz w:val="16"/>
          <w:szCs w:val="16"/>
        </w:rPr>
        <w:t>(En caso de varios autores, especificar en la hoja</w:t>
      </w:r>
      <w:r w:rsidR="009F14E5" w:rsidRPr="007E1755">
        <w:rPr>
          <w:rFonts w:ascii="Verdana" w:hAnsi="Verdana" w:cs="Arial"/>
          <w:color w:val="000000" w:themeColor="text1"/>
          <w:sz w:val="16"/>
          <w:szCs w:val="16"/>
        </w:rPr>
        <w:t xml:space="preserve"> del </w:t>
      </w:r>
      <w:r w:rsidR="009F14E5" w:rsidRPr="007E1755">
        <w:rPr>
          <w:rFonts w:ascii="Verdana" w:hAnsi="Verdana" w:cs="Arial"/>
          <w:b/>
          <w:color w:val="000000" w:themeColor="text1"/>
          <w:sz w:val="16"/>
          <w:szCs w:val="16"/>
        </w:rPr>
        <w:t>anexo</w:t>
      </w:r>
      <w:r w:rsidR="000C25A4" w:rsidRPr="007E1755">
        <w:rPr>
          <w:rFonts w:ascii="Verdana" w:hAnsi="Verdana" w:cs="Arial"/>
          <w:b/>
          <w:color w:val="000000" w:themeColor="text1"/>
          <w:sz w:val="16"/>
          <w:szCs w:val="16"/>
        </w:rPr>
        <w:t xml:space="preserve"> </w:t>
      </w:r>
      <w:r w:rsidR="00DF64C1" w:rsidRPr="007E1755">
        <w:rPr>
          <w:rFonts w:ascii="Verdana" w:hAnsi="Verdana" w:cs="Arial"/>
          <w:b/>
          <w:color w:val="000000" w:themeColor="text1"/>
          <w:sz w:val="16"/>
          <w:szCs w:val="16"/>
        </w:rPr>
        <w:t>I</w:t>
      </w:r>
      <w:r w:rsidR="00DF64C1" w:rsidRPr="007E175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0C25A4" w:rsidRPr="007E1755" w:rsidRDefault="00E42D89" w:rsidP="000C25A4">
      <w:pPr>
        <w:ind w:left="705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E1755"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27" style="position:absolute;left:0;text-align:left;margin-left:19.55pt;margin-top:3.45pt;width:7.15pt;height:7.15pt;z-index:251659264"/>
        </w:pic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>T</w:t>
      </w:r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itular de los derechos </w:t>
      </w:r>
      <w:r w:rsidR="00DF64C1" w:rsidRPr="007E1755">
        <w:rPr>
          <w:rFonts w:ascii="Verdana" w:hAnsi="Verdana" w:cs="Arial"/>
          <w:color w:val="000000" w:themeColor="text1"/>
          <w:sz w:val="18"/>
          <w:szCs w:val="18"/>
        </w:rPr>
        <w:t>(titular o cotitular</w:t>
      </w:r>
      <w:r w:rsidR="009F14E5" w:rsidRPr="007E1755">
        <w:rPr>
          <w:rFonts w:ascii="Verdana" w:hAnsi="Verdana" w:cs="Arial"/>
          <w:color w:val="000000" w:themeColor="text1"/>
          <w:sz w:val="18"/>
          <w:szCs w:val="18"/>
        </w:rPr>
        <w:t xml:space="preserve">). </w:t>
      </w:r>
      <w:r w:rsidR="00DF64C1" w:rsidRPr="007E1755">
        <w:rPr>
          <w:rFonts w:ascii="Verdana" w:hAnsi="Verdana" w:cs="Arial"/>
          <w:color w:val="000000" w:themeColor="text1"/>
          <w:sz w:val="16"/>
          <w:szCs w:val="16"/>
        </w:rPr>
        <w:t xml:space="preserve">(En caso de varios titulares de los derechos, especificar en la hoja </w:t>
      </w:r>
      <w:r w:rsidR="009F14E5" w:rsidRPr="007E1755">
        <w:rPr>
          <w:rFonts w:ascii="Verdana" w:hAnsi="Verdana" w:cs="Arial"/>
          <w:color w:val="000000" w:themeColor="text1"/>
          <w:sz w:val="16"/>
          <w:szCs w:val="16"/>
        </w:rPr>
        <w:t xml:space="preserve">del </w:t>
      </w:r>
      <w:r w:rsidR="009F14E5" w:rsidRPr="007E1755">
        <w:rPr>
          <w:rFonts w:ascii="Verdana" w:hAnsi="Verdana" w:cs="Arial"/>
          <w:b/>
          <w:color w:val="000000" w:themeColor="text1"/>
          <w:sz w:val="16"/>
          <w:szCs w:val="16"/>
        </w:rPr>
        <w:t xml:space="preserve">anexo </w:t>
      </w:r>
      <w:r w:rsidR="00DF64C1" w:rsidRPr="007E1755">
        <w:rPr>
          <w:rFonts w:ascii="Verdana" w:hAnsi="Verdana" w:cs="Arial"/>
          <w:b/>
          <w:color w:val="000000" w:themeColor="text1"/>
          <w:sz w:val="16"/>
          <w:szCs w:val="16"/>
        </w:rPr>
        <w:t>II</w:t>
      </w:r>
      <w:r w:rsidR="00DF64C1" w:rsidRPr="007E1755">
        <w:rPr>
          <w:rFonts w:ascii="Verdana" w:hAnsi="Verdana" w:cs="Arial"/>
          <w:color w:val="000000" w:themeColor="text1"/>
          <w:sz w:val="16"/>
          <w:szCs w:val="16"/>
        </w:rPr>
        <w:t xml:space="preserve">) </w:t>
      </w:r>
    </w:p>
    <w:p w:rsidR="00DF64C1" w:rsidRPr="007E1755" w:rsidRDefault="00DF64C1" w:rsidP="000C25A4">
      <w:pPr>
        <w:ind w:left="70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18"/>
          <w:szCs w:val="18"/>
        </w:rPr>
        <w:t>(</w:t>
      </w:r>
      <w:r w:rsidR="009F14E5" w:rsidRPr="007E1755">
        <w:rPr>
          <w:rFonts w:ascii="Verdana" w:hAnsi="Verdana" w:cs="Arial"/>
          <w:color w:val="000000" w:themeColor="text1"/>
          <w:sz w:val="18"/>
          <w:szCs w:val="18"/>
        </w:rPr>
        <w:t>Especificar</w:t>
      </w:r>
      <w:r w:rsidRPr="007E1755">
        <w:rPr>
          <w:rFonts w:ascii="Verdana" w:hAnsi="Verdana" w:cs="Arial"/>
          <w:color w:val="000000" w:themeColor="text1"/>
          <w:sz w:val="18"/>
          <w:szCs w:val="18"/>
        </w:rPr>
        <w:t>: titular/es originario/s o sucesivo/s; titular/es mortis causa; productor de obra audiovisual; etc.)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_______________________________________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    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b/>
          <w:bCs/>
          <w:color w:val="000000" w:themeColor="text1"/>
          <w:sz w:val="20"/>
          <w:szCs w:val="20"/>
        </w:rPr>
        <w:t>Cede/n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, en virtud del presente documento, a la </w:t>
      </w:r>
      <w:r w:rsidRPr="007E175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BIBLIOTECA TOMÁS NAVARRO TOMÁS DEL CONSEJO SUPERIOR DE INVESTIGACIONES CIENTÍFICAS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los derechos de reproducción, comunicación pública y transformación sobre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las obras relacionadas en la hoja</w: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del </w:t>
      </w:r>
      <w:r w:rsidR="009F14E5" w:rsidRPr="007E1755">
        <w:rPr>
          <w:rFonts w:ascii="Verdana" w:hAnsi="Verdana" w:cs="Arial"/>
          <w:b/>
          <w:color w:val="000000" w:themeColor="text1"/>
          <w:sz w:val="20"/>
          <w:szCs w:val="20"/>
        </w:rPr>
        <w:t>anexo</w:t>
      </w:r>
      <w:r w:rsidRPr="007E1755">
        <w:rPr>
          <w:rFonts w:ascii="Verdana" w:hAnsi="Verdana" w:cs="Arial"/>
          <w:b/>
          <w:color w:val="000000" w:themeColor="text1"/>
          <w:sz w:val="20"/>
          <w:szCs w:val="20"/>
        </w:rPr>
        <w:t xml:space="preserve"> III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en régimen de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E42D89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29" style="position:absolute;left:0;text-align:left;margin-left:24.1pt;margin-top:3.05pt;width:7.8pt;height:7.15pt;z-index:251661312"/>
        </w:pict>
      </w:r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  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proofErr w:type="gramStart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>exclusividad</w:t>
      </w:r>
      <w:proofErr w:type="gramEnd"/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E42D89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30" style="position:absolute;left:0;text-align:left;margin-left:23.1pt;margin-top:2.9pt;width:7.8pt;height:7.15pt;z-index:251662336"/>
        </w:pict>
      </w:r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  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proofErr w:type="gramStart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>no</w:t>
      </w:r>
      <w:proofErr w:type="gramEnd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exclusividad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7E1755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gramEnd"/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los fines de su difusión en línea en el marco de las actividades del concurso FotoCervantes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convocado dentro de las actividades de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la Semana de la Ciencia 2016.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A efectos de la presente </w:t>
      </w:r>
      <w:r w:rsidR="002D4FF5" w:rsidRPr="007E1755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>esión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, por transformación se entiende la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inclusión de la/s obra/s en diferentes productos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impresos y electrónicos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desarrollados por la biblioteca Tomás Navarro Tomás para su difusión y conocimiento público.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Se responsabiliza/n de la veracidad de los datos anteriores, de la originalidad de la/s obra/s y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>de la propiedad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en exclusiva de los derechos cedidos en las modalidades mencionadas, así como de cualquier otro derecho de cualquier naturaleza que de éstos pudiera derivarse, exonerando a la </w:t>
      </w:r>
      <w:r w:rsidRPr="007E1755">
        <w:rPr>
          <w:rFonts w:ascii="Verdana" w:hAnsi="Verdana" w:cs="Arial"/>
          <w:b/>
          <w:color w:val="000000" w:themeColor="text1"/>
          <w:sz w:val="20"/>
          <w:szCs w:val="20"/>
        </w:rPr>
        <w:t xml:space="preserve">BIBLIOTECA  TOMAS NAVARRO TOMÁS DEL CONSEJO SUPERIOR DE INVESTIGACIONES CIENTÍFICAS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de toda responsabilidad que pudiera surgir como consecuencia de reclamaciones realizadas por parte de terceros en relación con los mismos.</w:t>
      </w:r>
    </w:p>
    <w:p w:rsidR="00DF64C1" w:rsidRPr="007E1755" w:rsidRDefault="00E42D89" w:rsidP="00DF64C1">
      <w:pPr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31" style="position:absolute;margin-left:-.6pt;margin-top:11.8pt;width:7.8pt;height:8.8pt;z-index:251663360"/>
        </w:pic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  </w:t>
      </w:r>
      <w:r w:rsidR="00CE0913" w:rsidRPr="007E1755">
        <w:rPr>
          <w:rStyle w:val="Refdenotaalpie"/>
          <w:rFonts w:ascii="Verdana" w:hAnsi="Verdana" w:cs="Arial"/>
          <w:color w:val="000000" w:themeColor="text1"/>
          <w:sz w:val="20"/>
          <w:szCs w:val="20"/>
        </w:rPr>
        <w:footnoteReference w:id="1"/>
      </w:r>
      <w:r w:rsidR="00CE0913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El/Los cedente/s autoriza/n a la </w:t>
      </w:r>
      <w:r w:rsidRPr="007E175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BIBLIOTECA TOMÁS NAVARRO TOMÁS DEL CONSEJO SUPERIOR DE INVESTIGACIONES CIENTÍFICAS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para la reproducción, distribución y comunicación pública de extractos de la/s obra/s mencionada/s en otros medios o soportes que, </w: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>aun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no siendo </w:t>
      </w:r>
      <w:r w:rsidRPr="007E1755">
        <w:rPr>
          <w:rFonts w:ascii="Verdana" w:hAnsi="Verdana" w:cs="Arial"/>
          <w:i/>
          <w:color w:val="000000" w:themeColor="text1"/>
          <w:sz w:val="20"/>
          <w:szCs w:val="20"/>
        </w:rPr>
        <w:t>on line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siempre que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persigan los fines de difusión y promoción cultural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que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sin ánimo de lucro</w: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D4FF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lleva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a cabo la</w:t>
      </w:r>
      <w:r w:rsidR="002D4FF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Biblioteca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tomás Navarro Tomás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o que promueva el c</w:t>
      </w:r>
      <w:r w:rsidR="002D4FF5" w:rsidRPr="007E1755">
        <w:rPr>
          <w:rFonts w:ascii="Verdana" w:hAnsi="Verdana" w:cs="Arial"/>
          <w:color w:val="000000" w:themeColor="text1"/>
          <w:sz w:val="20"/>
          <w:szCs w:val="20"/>
        </w:rPr>
        <w:t>onocimiento de é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sta entre la comunidad.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>Esta cesión posee carácter gratuito y tendrá una duración: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E42D89" w:rsidP="000C25A4">
      <w:pPr>
        <w:ind w:left="70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b/>
          <w:noProof/>
          <w:color w:val="000000" w:themeColor="text1"/>
          <w:sz w:val="20"/>
          <w:szCs w:val="20"/>
        </w:rPr>
        <w:pict>
          <v:rect id="_x0000_s1032" style="position:absolute;left:0;text-align:left;margin-left:21.4pt;margin-top:3.2pt;width:7.1pt;height:7.1pt;z-index:251664384"/>
        </w:pict>
      </w:r>
      <w:proofErr w:type="gramStart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>correspondiente</w:t>
      </w:r>
      <w:proofErr w:type="gramEnd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al periodo legalmente establecido hasta el paso de la/s obra/s al dominio público.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E42D89" w:rsidP="000C25A4">
      <w:pPr>
        <w:ind w:left="70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33" style="position:absolute;left:0;text-align:left;margin-left:19.55pt;margin-top:2.65pt;width:7.1pt;height:7.15pt;z-index:251665408"/>
        </w:pict>
      </w:r>
      <w:proofErr w:type="gramStart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>de</w:t>
      </w:r>
      <w:proofErr w:type="gramEnd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______ año/s a contar desde la fecha de su firma. A falta de revocación expresa con un mes de antelación a la fecha de terminación, el plazo de esta cesión se entenderá prorrogado por períodos sucesivos de un año.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Dada la naturaleza intrínsecamente transfronteriza del medio utilizado por la </w:t>
      </w:r>
      <w:r w:rsidRPr="007E175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BIBLIOTECA TOMÁS NAVARRO TOMÁS DEL CONSEJO SUPERIOR DE INVESTIGACIONES CIENTÍFICAS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para la difusión de las fotografías del concurso, la cesión tendrá eficacia a nivel mundial.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>El presente documento se regirá de conformidad con la legislación española en todas aquellas situaciones y consecuencias no previstas en forma expresa en el presente acuerdo y, en concreto, de acuerdo con las prescripciones de la legislación española sobre propiedad intelectual vigente (RDL 1/1996, de 12 de abril) y demás legislación aplicable.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En caso de surgir alguna discrepancia en el alcance, interpretación y/o ejecución del presente acuerdo, las partes se someten a la competencia de los Juzgados y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>t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ribunales de la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>c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iudad de Madrid y sus superiores jerárquicos, con expresa renuncia a su fuero, de ser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>e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ste diferente.</w:t>
      </w:r>
    </w:p>
    <w:p w:rsidR="00DF64C1" w:rsidRPr="007E1755" w:rsidRDefault="00DF64C1" w:rsidP="00DF64C1">
      <w:pPr>
        <w:ind w:left="354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ind w:left="354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ind w:left="3540"/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>En XXXXXX, a  XXXX de 2016</w:t>
      </w:r>
    </w:p>
    <w:p w:rsidR="00DF64C1" w:rsidRPr="007E1755" w:rsidRDefault="00DF64C1" w:rsidP="00DF64C1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  <w:lang w:val="pt-BR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  <w:lang w:val="pt-BR"/>
        </w:rPr>
        <w:t>Fdo</w:t>
      </w:r>
      <w:proofErr w:type="gramStart"/>
      <w:r w:rsidRPr="007E1755">
        <w:rPr>
          <w:rFonts w:ascii="Verdana" w:hAnsi="Verdana" w:cs="Arial"/>
          <w:color w:val="000000" w:themeColor="text1"/>
          <w:sz w:val="20"/>
          <w:szCs w:val="20"/>
          <w:lang w:val="pt-BR"/>
        </w:rPr>
        <w:t>.:</w:t>
      </w:r>
      <w:proofErr w:type="gramEnd"/>
    </w:p>
    <w:p w:rsidR="00B1332A" w:rsidRPr="007E1755" w:rsidRDefault="00B1332A">
      <w:pPr>
        <w:spacing w:after="200" w:line="276" w:lineRule="auto"/>
        <w:rPr>
          <w:color w:val="000000" w:themeColor="text1"/>
        </w:rPr>
      </w:pPr>
      <w:r w:rsidRPr="007E1755">
        <w:rPr>
          <w:color w:val="000000" w:themeColor="text1"/>
        </w:rPr>
        <w:br w:type="page"/>
      </w:r>
    </w:p>
    <w:p w:rsidR="00DF64C1" w:rsidRPr="000C25A4" w:rsidRDefault="00DF64C1">
      <w:pPr>
        <w:rPr>
          <w:color w:val="000000" w:themeColor="text1"/>
          <w:sz w:val="20"/>
          <w:szCs w:val="20"/>
        </w:rPr>
      </w:pPr>
    </w:p>
    <w:p w:rsidR="00B1332A" w:rsidRPr="000C25A4" w:rsidRDefault="000C25A4" w:rsidP="00B1332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ANEXO</w:t>
      </w:r>
      <w:r w:rsidR="00B1332A" w:rsidRPr="000C25A4">
        <w:rPr>
          <w:rFonts w:ascii="Verdana" w:hAnsi="Verdana"/>
          <w:b/>
          <w:color w:val="000000" w:themeColor="text1"/>
          <w:sz w:val="20"/>
          <w:szCs w:val="20"/>
        </w:rPr>
        <w:t xml:space="preserve"> I</w:t>
      </w:r>
    </w:p>
    <w:p w:rsidR="00B1332A" w:rsidRPr="000C25A4" w:rsidRDefault="00B1332A" w:rsidP="00B1332A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t>(Autorización de derechos de autor. Relación de autores de la/s fotografías presentadas)</w:t>
      </w:r>
    </w:p>
    <w:p w:rsidR="00B1332A" w:rsidRPr="000C25A4" w:rsidRDefault="00B1332A">
      <w:pPr>
        <w:spacing w:after="20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br w:type="page"/>
      </w:r>
    </w:p>
    <w:p w:rsidR="00B1332A" w:rsidRPr="000C25A4" w:rsidRDefault="00B1332A" w:rsidP="00B1332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B1332A" w:rsidRPr="000C25A4" w:rsidRDefault="000C25A4" w:rsidP="00B1332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ANEXO</w:t>
      </w:r>
      <w:r w:rsidR="00B1332A" w:rsidRPr="000C25A4">
        <w:rPr>
          <w:rFonts w:ascii="Verdana" w:hAnsi="Verdana"/>
          <w:b/>
          <w:color w:val="000000" w:themeColor="text1"/>
          <w:sz w:val="20"/>
          <w:szCs w:val="20"/>
        </w:rPr>
        <w:t xml:space="preserve"> II</w:t>
      </w:r>
    </w:p>
    <w:p w:rsidR="00B1332A" w:rsidRPr="000C25A4" w:rsidRDefault="00B1332A" w:rsidP="00B1332A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 w:rsidP="00B1332A">
      <w:pPr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t>(Autorización de derechos de autor. Relación de titulares de los derechos sobre la/s fotografías presentadas)</w:t>
      </w:r>
    </w:p>
    <w:p w:rsidR="00B1332A" w:rsidRPr="000C25A4" w:rsidRDefault="00B1332A">
      <w:pPr>
        <w:spacing w:after="20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br w:type="page"/>
      </w:r>
    </w:p>
    <w:p w:rsidR="00B1332A" w:rsidRPr="000C25A4" w:rsidRDefault="00B1332A" w:rsidP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0C25A4" w:rsidP="00B1332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ANEXO</w:t>
      </w:r>
      <w:r w:rsidR="00B1332A" w:rsidRPr="000C25A4">
        <w:rPr>
          <w:rFonts w:ascii="Verdana" w:hAnsi="Verdana"/>
          <w:b/>
          <w:color w:val="000000" w:themeColor="text1"/>
          <w:sz w:val="20"/>
          <w:szCs w:val="20"/>
        </w:rPr>
        <w:t xml:space="preserve"> III</w:t>
      </w:r>
    </w:p>
    <w:p w:rsidR="00B1332A" w:rsidRPr="000C25A4" w:rsidRDefault="00B1332A" w:rsidP="00B1332A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 w:rsidP="00B1332A">
      <w:pPr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t>(Autorización de derechos de autor. Relación de obras presentadas)</w:t>
      </w:r>
    </w:p>
    <w:p w:rsidR="00B1332A" w:rsidRPr="000C25A4" w:rsidRDefault="00B1332A" w:rsidP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 w:rsidP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 w:rsidP="00B1332A">
      <w:pPr>
        <w:jc w:val="right"/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t>En Madrid, a      de          de 2016</w:t>
      </w: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 w:rsidP="00B1332A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t>Fdo.:</w:t>
      </w:r>
    </w:p>
    <w:sectPr w:rsidR="00B1332A" w:rsidRPr="000C25A4" w:rsidSect="00E335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84" w:rsidRDefault="00A82884" w:rsidP="00DF64C1">
      <w:r>
        <w:separator/>
      </w:r>
    </w:p>
  </w:endnote>
  <w:endnote w:type="continuationSeparator" w:id="0">
    <w:p w:rsidR="00A82884" w:rsidRDefault="00A82884" w:rsidP="00DF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84" w:rsidRDefault="00A82884" w:rsidP="00DF64C1">
      <w:r>
        <w:separator/>
      </w:r>
    </w:p>
  </w:footnote>
  <w:footnote w:type="continuationSeparator" w:id="0">
    <w:p w:rsidR="00A82884" w:rsidRDefault="00A82884" w:rsidP="00DF64C1">
      <w:r>
        <w:continuationSeparator/>
      </w:r>
    </w:p>
  </w:footnote>
  <w:footnote w:id="1">
    <w:p w:rsidR="00CE0913" w:rsidRPr="00CE0913" w:rsidRDefault="00CE0913">
      <w:pPr>
        <w:pStyle w:val="Textonotapie"/>
        <w:rPr>
          <w:rFonts w:ascii="Verdana" w:hAnsi="Verdana"/>
          <w:sz w:val="16"/>
          <w:szCs w:val="16"/>
        </w:rPr>
      </w:pPr>
      <w:r w:rsidRPr="00CE0913">
        <w:rPr>
          <w:rStyle w:val="Refdenotaalpie"/>
          <w:rFonts w:ascii="Verdana" w:hAnsi="Verdana"/>
          <w:sz w:val="16"/>
          <w:szCs w:val="16"/>
        </w:rPr>
        <w:footnoteRef/>
      </w:r>
      <w:r w:rsidRPr="00CE0913">
        <w:rPr>
          <w:rFonts w:ascii="Verdana" w:hAnsi="Verdana"/>
          <w:sz w:val="16"/>
          <w:szCs w:val="16"/>
        </w:rPr>
        <w:t xml:space="preserve"> Opcional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2A" w:rsidRDefault="00BA601C" w:rsidP="00B1332A">
    <w:pPr>
      <w:pStyle w:val="Encabezado"/>
      <w:jc w:val="center"/>
    </w:pPr>
    <w:r>
      <w:rPr>
        <w:noProof/>
      </w:rPr>
      <w:drawing>
        <wp:inline distT="0" distB="0" distL="0" distR="0">
          <wp:extent cx="5400040" cy="771525"/>
          <wp:effectExtent l="0" t="0" r="0" b="0"/>
          <wp:docPr id="1" name="0 Imagen" descr="logo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bece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F64C1"/>
    <w:rsid w:val="0002036B"/>
    <w:rsid w:val="00077049"/>
    <w:rsid w:val="000B628A"/>
    <w:rsid w:val="000C25A4"/>
    <w:rsid w:val="00164AE8"/>
    <w:rsid w:val="00272D60"/>
    <w:rsid w:val="002D4FF5"/>
    <w:rsid w:val="006A05D0"/>
    <w:rsid w:val="00763D7C"/>
    <w:rsid w:val="007E1755"/>
    <w:rsid w:val="00864000"/>
    <w:rsid w:val="008D7041"/>
    <w:rsid w:val="009F14E5"/>
    <w:rsid w:val="00A82884"/>
    <w:rsid w:val="00A93841"/>
    <w:rsid w:val="00A97975"/>
    <w:rsid w:val="00AA2995"/>
    <w:rsid w:val="00B1332A"/>
    <w:rsid w:val="00BA601C"/>
    <w:rsid w:val="00BC6E93"/>
    <w:rsid w:val="00BD3359"/>
    <w:rsid w:val="00CE0913"/>
    <w:rsid w:val="00DF64C1"/>
    <w:rsid w:val="00E33559"/>
    <w:rsid w:val="00E42D89"/>
    <w:rsid w:val="00F612F1"/>
    <w:rsid w:val="00F7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F64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F64C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DF64C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36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133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33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133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33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091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E091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E091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E0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BF24C-2D09-41D7-83F9-61B93716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</dc:creator>
  <cp:lastModifiedBy>CCHS</cp:lastModifiedBy>
  <cp:revision>2</cp:revision>
  <dcterms:created xsi:type="dcterms:W3CDTF">2016-07-19T07:24:00Z</dcterms:created>
  <dcterms:modified xsi:type="dcterms:W3CDTF">2016-07-19T07:24:00Z</dcterms:modified>
</cp:coreProperties>
</file>